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6" w:type="dxa"/>
        <w:tblCellSpacing w:w="15" w:type="dxa"/>
        <w:tblInd w:w="-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3E5993" w:rsidRPr="000943EF" w:rsidTr="00125FAD">
        <w:trPr>
          <w:trHeight w:val="525"/>
          <w:tblCellSpacing w:w="15" w:type="dxa"/>
        </w:trPr>
        <w:tc>
          <w:tcPr>
            <w:tcW w:w="0" w:type="auto"/>
            <w:vAlign w:val="center"/>
            <w:hideMark/>
          </w:tcPr>
          <w:p w:rsidR="003E5993" w:rsidRPr="000943EF" w:rsidRDefault="003E5993" w:rsidP="00125FAD">
            <w:pPr>
              <w:spacing w:before="60" w:after="60"/>
              <w:ind w:left="60" w:right="60"/>
              <w:rPr>
                <w:rFonts w:ascii="Comic Sans MS" w:hAnsi="Comic Sans MS" w:cs="Arial"/>
                <w:b/>
                <w:i/>
                <w:sz w:val="32"/>
                <w:szCs w:val="32"/>
              </w:rPr>
            </w:pPr>
            <w:r w:rsidRPr="000943EF">
              <w:rPr>
                <w:rFonts w:ascii="Comic Sans MS" w:hAnsi="Comic Sans MS" w:cs="Arial"/>
                <w:b/>
                <w:i/>
                <w:sz w:val="32"/>
                <w:szCs w:val="32"/>
              </w:rPr>
              <w:t>VİZYON</w:t>
            </w:r>
          </w:p>
        </w:tc>
      </w:tr>
      <w:tr w:rsidR="003E5993" w:rsidRPr="000943EF" w:rsidTr="00125FAD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p w:rsidR="003E5993" w:rsidRPr="000943EF" w:rsidRDefault="003E5993" w:rsidP="00125FAD">
            <w:pPr>
              <w:spacing w:before="60" w:after="60"/>
              <w:ind w:left="60" w:right="60"/>
              <w:rPr>
                <w:rFonts w:ascii="Comic Sans MS" w:hAnsi="Comic Sans MS" w:cs="Arial"/>
                <w:sz w:val="32"/>
                <w:szCs w:val="32"/>
              </w:rPr>
            </w:pPr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Okulumuzda öğrenme temel ihtiyaç kabul edilsin. Okulumuzda her veli öğrencisine öğrenme için her türlü fırsatın verildiğini </w:t>
            </w:r>
            <w:proofErr w:type="spellStart"/>
            <w:proofErr w:type="gramStart"/>
            <w:r w:rsidRPr="000943EF">
              <w:rPr>
                <w:rFonts w:ascii="Comic Sans MS" w:hAnsi="Comic Sans MS" w:cs="Arial"/>
                <w:sz w:val="32"/>
                <w:szCs w:val="32"/>
              </w:rPr>
              <w:t>bilsin.Bizlere</w:t>
            </w:r>
            <w:proofErr w:type="spellEnd"/>
            <w:proofErr w:type="gram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destek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olsun.Okumuzda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hem öğretmenler hem de öğrenciler birbirlerinin öğrenmesine ve birbirlerinin gelişimine yardımcı olmanın önemine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inansın.Okulumuzda,herkes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her gün daha iyiye ulaşmak için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çalışsın.Okul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ortamında ve her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yerde,herkes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kendisine yapılmasını istemediği bir şeyi başkasına yapmama ilkesine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uysun.Bilgiye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ulaşan,ulaştığı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bilgileri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kullanan,kullandığı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bilgilerle yeni bilgiler üreten öğrencilerimiz ve öğretmenlerimiz olsun ve bunu çevresine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yaysın.Bilgi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teknolojisini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kullanmak,öğretmen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ve öğrencilerimiz için geçerli amaç olsun.</w:t>
            </w:r>
          </w:p>
        </w:tc>
      </w:tr>
      <w:tr w:rsidR="003E5993" w:rsidRPr="000943EF" w:rsidTr="00125FAD">
        <w:trPr>
          <w:trHeight w:val="525"/>
          <w:tblCellSpacing w:w="15" w:type="dxa"/>
        </w:trPr>
        <w:tc>
          <w:tcPr>
            <w:tcW w:w="0" w:type="auto"/>
            <w:vAlign w:val="center"/>
            <w:hideMark/>
          </w:tcPr>
          <w:p w:rsidR="003E5993" w:rsidRPr="000943EF" w:rsidRDefault="003E5993" w:rsidP="00125FAD">
            <w:pPr>
              <w:spacing w:before="60" w:after="60"/>
              <w:ind w:left="60" w:right="60"/>
              <w:rPr>
                <w:rFonts w:ascii="Comic Sans MS" w:hAnsi="Comic Sans MS" w:cs="Arial"/>
                <w:b/>
                <w:i/>
                <w:sz w:val="32"/>
                <w:szCs w:val="32"/>
              </w:rPr>
            </w:pPr>
            <w:r w:rsidRPr="000943EF">
              <w:rPr>
                <w:rFonts w:ascii="Comic Sans MS" w:hAnsi="Comic Sans MS" w:cs="Arial"/>
                <w:b/>
                <w:i/>
                <w:sz w:val="32"/>
                <w:szCs w:val="32"/>
              </w:rPr>
              <w:t>MİSYON</w:t>
            </w:r>
          </w:p>
        </w:tc>
      </w:tr>
      <w:tr w:rsidR="003E5993" w:rsidRPr="000943EF" w:rsidTr="00125FAD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3E5993" w:rsidRPr="000943EF" w:rsidRDefault="003E5993" w:rsidP="00125FAD">
            <w:pPr>
              <w:spacing w:before="60" w:after="60"/>
              <w:ind w:left="60" w:right="60"/>
              <w:rPr>
                <w:rFonts w:ascii="Comic Sans MS" w:hAnsi="Comic Sans MS" w:cs="Arial"/>
                <w:sz w:val="32"/>
                <w:szCs w:val="32"/>
              </w:rPr>
            </w:pPr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Bütün öğrencilerin öğrenmeyi öğrenmelerini </w:t>
            </w:r>
            <w:proofErr w:type="spellStart"/>
            <w:proofErr w:type="gramStart"/>
            <w:r w:rsidRPr="000943EF">
              <w:rPr>
                <w:rFonts w:ascii="Comic Sans MS" w:hAnsi="Comic Sans MS" w:cs="Arial"/>
                <w:sz w:val="32"/>
                <w:szCs w:val="32"/>
              </w:rPr>
              <w:t>sağlamak.Öğrencilerin</w:t>
            </w:r>
            <w:proofErr w:type="spellEnd"/>
            <w:proofErr w:type="gram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bireysel farklılıklarına saygı duyarak ve gözeterek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bilgi,beceri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ve kendine güvenen bireyler olarak yetişmelerine fırsat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sunmak.Öğrencilerimize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´daha özgür sınıf ve daha özgür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okul´ilkesine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uyarak eğitip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geliştirmek.Öğrencilerimizi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bilgi toplumunun ve teknolojinin gerekliliğine uygun yetişmeleri için var gücümüzle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çalışmak.Okulumuzun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eğitim çalışmalarını bilimin ve insanlığın ortak değerlerinden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yararlanan,kendini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geliştiren ve toplumu ileri götüren güç olarak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yetiştirmek.Ülkesini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ve vatanını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seven,Atatürk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ilke ve inkılaplarını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benimseyen,genel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ahlak kurallarına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uyan,sevgi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ve saygı çerçevesinde davranan bireyler olmasını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sağlamak.Çağdaş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uygarlık yolunda bilimi yol gösterici olarak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görmek,okulumuzda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bir </w:t>
            </w:r>
            <w:proofErr w:type="spellStart"/>
            <w:r w:rsidRPr="000943EF">
              <w:rPr>
                <w:rFonts w:ascii="Comic Sans MS" w:hAnsi="Comic Sans MS" w:cs="Arial"/>
                <w:sz w:val="32"/>
                <w:szCs w:val="32"/>
              </w:rPr>
              <w:t>atılım,bir</w:t>
            </w:r>
            <w:proofErr w:type="spellEnd"/>
            <w:r w:rsidRPr="000943EF">
              <w:rPr>
                <w:rFonts w:ascii="Comic Sans MS" w:hAnsi="Comic Sans MS" w:cs="Arial"/>
                <w:sz w:val="32"/>
                <w:szCs w:val="32"/>
              </w:rPr>
              <w:t xml:space="preserve"> değim yaratarak okul toplumunun gelişmesini sağlamak için varız ve çalışmaktayız.</w:t>
            </w:r>
          </w:p>
        </w:tc>
      </w:tr>
    </w:tbl>
    <w:p w:rsidR="004869AB" w:rsidRDefault="004869AB">
      <w:bookmarkStart w:id="0" w:name="_GoBack"/>
      <w:bookmarkEnd w:id="0"/>
    </w:p>
    <w:sectPr w:rsidR="0048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6B"/>
    <w:rsid w:val="003E5993"/>
    <w:rsid w:val="004869AB"/>
    <w:rsid w:val="00E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2016-01-25T11:20:00Z</dcterms:created>
  <dcterms:modified xsi:type="dcterms:W3CDTF">2016-01-25T11:20:00Z</dcterms:modified>
</cp:coreProperties>
</file>